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13A7C">
        <w:rPr>
          <w:b/>
          <w:bCs/>
          <w:sz w:val="44"/>
          <w:szCs w:val="44"/>
        </w:rPr>
        <w:t>de Domme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  <w:r w:rsidR="00713A7C">
              <w:rPr>
                <w:sz w:val="24"/>
                <w:szCs w:val="24"/>
              </w:rPr>
              <w:t xml:space="preserve"> 01.03.2026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713A7C">
              <w:rPr>
                <w:sz w:val="24"/>
                <w:szCs w:val="24"/>
              </w:rPr>
              <w:t>5 +12 + 22 +25 +28 +47 + 53 +56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713A7C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LEGRAND</w:t>
            </w:r>
            <w:r w:rsidR="000C6824">
              <w:rPr>
                <w:rFonts w:ascii="Trebuchet MS" w:hAnsi="Trebuchet MS"/>
                <w:sz w:val="24"/>
                <w:szCs w:val="24"/>
              </w:rPr>
              <w:t xml:space="preserve"> Stéphanie</w:t>
            </w:r>
          </w:p>
        </w:tc>
      </w:tr>
      <w:tr w:rsidR="00713A7C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Ressources matérielles et logistique</w:t>
            </w:r>
          </w:p>
        </w:tc>
      </w:tr>
      <w:tr w:rsidR="00713A7C" w:rsidRPr="00147E6F" w:rsidTr="0074279F">
        <w:trPr>
          <w:trHeight w:val="4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hAnsi="Trebuchet MS"/>
                <w:sz w:val="24"/>
                <w:szCs w:val="24"/>
              </w:rPr>
              <w:t>Ch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de Domme</w:t>
            </w:r>
          </w:p>
        </w:tc>
      </w:tr>
      <w:tr w:rsidR="00713A7C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05.53.31.78.27</w:t>
            </w:r>
          </w:p>
        </w:tc>
      </w:tr>
      <w:tr w:rsidR="00713A7C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13A7C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4279F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Pr="0008324C">
                <w:rPr>
                  <w:rStyle w:val="Lienhypertexte"/>
                  <w:rFonts w:ascii="Trebuchet MS" w:hAnsi="Trebuchet MS"/>
                  <w:sz w:val="24"/>
                  <w:szCs w:val="24"/>
                </w:rPr>
                <w:t>attache.drml@hldomme.com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74279F" w:rsidRPr="006B2A3B" w:rsidTr="0074279F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Pr="006B2A3B" w:rsidRDefault="0074279F" w:rsidP="00713A7C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9F" w:rsidRPr="00915D42" w:rsidRDefault="0074279F" w:rsidP="00713A7C">
            <w:pPr>
              <w:rPr>
                <w:rFonts w:ascii="Trebuchet MS" w:hAnsi="Trebuchet MS"/>
                <w:sz w:val="24"/>
                <w:szCs w:val="24"/>
              </w:rPr>
            </w:pPr>
            <w:r w:rsidRPr="00915D42">
              <w:rPr>
                <w:rFonts w:ascii="Trebuchet MS" w:hAnsi="Trebuchet MS"/>
                <w:sz w:val="24"/>
                <w:szCs w:val="24"/>
              </w:rPr>
              <w:t xml:space="preserve">CH DE DOMME RUE DE  </w:t>
            </w:r>
            <w:proofErr w:type="spellStart"/>
            <w:r w:rsidRPr="00915D42">
              <w:rPr>
                <w:rFonts w:ascii="Trebuchet MS" w:hAnsi="Trebuchet MS"/>
                <w:sz w:val="24"/>
                <w:szCs w:val="24"/>
              </w:rPr>
              <w:t>L</w:t>
            </w:r>
            <w:proofErr w:type="spellEnd"/>
            <w:r w:rsidRPr="00915D42">
              <w:rPr>
                <w:rFonts w:ascii="Trebuchet MS" w:hAnsi="Trebuchet MS"/>
                <w:sz w:val="24"/>
                <w:szCs w:val="24"/>
              </w:rPr>
              <w:t xml:space="preserve"> HOPITAL 24250 DOMME</w:t>
            </w:r>
          </w:p>
        </w:tc>
      </w:tr>
      <w:tr w:rsidR="0074279F" w:rsidRPr="007906FA" w:rsidTr="0074279F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Pr="00333E3D" w:rsidRDefault="0074279F" w:rsidP="00713A7C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9F" w:rsidRPr="005A3D00" w:rsidRDefault="0074279F" w:rsidP="00713A7C">
            <w:pPr>
              <w:rPr>
                <w:rFonts w:ascii="Trebuchet MS" w:hAnsi="Trebuchet MS"/>
                <w:sz w:val="24"/>
                <w:szCs w:val="24"/>
              </w:rPr>
            </w:pPr>
            <w:r w:rsidRPr="005A3D00">
              <w:rPr>
                <w:rFonts w:ascii="Trebuchet MS" w:hAnsi="Trebuchet MS"/>
                <w:sz w:val="24"/>
                <w:szCs w:val="24"/>
              </w:rPr>
              <w:t>26240570700015</w:t>
            </w:r>
          </w:p>
        </w:tc>
      </w:tr>
      <w:tr w:rsidR="0074279F" w:rsidRPr="00CF7A23" w:rsidTr="0074279F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Pr="000D107E" w:rsidRDefault="0074279F" w:rsidP="00713A7C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79F" w:rsidRPr="00A87949" w:rsidRDefault="0074279F" w:rsidP="00713A7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79F" w:rsidRPr="00A87949" w:rsidRDefault="0074279F" w:rsidP="00713A7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74279F" w:rsidRPr="00CF7A23" w:rsidTr="0074279F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Pr="00D325B6" w:rsidRDefault="0074279F" w:rsidP="00713A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79F" w:rsidRPr="00A87949" w:rsidRDefault="0074279F" w:rsidP="00713A7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ECONOME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79F" w:rsidRPr="00A87949" w:rsidRDefault="0074279F" w:rsidP="00713A7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4279F" w:rsidRPr="00CF7A23" w:rsidTr="0074279F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Default="0074279F" w:rsidP="00713A7C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4279F" w:rsidRPr="000D107E" w:rsidRDefault="0074279F" w:rsidP="00713A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9F" w:rsidRDefault="0074279F" w:rsidP="00713A7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MME LEGRAND stephanie 05.53.31.49.07</w:t>
            </w:r>
          </w:p>
          <w:p w:rsidR="0074279F" w:rsidRPr="00A87949" w:rsidRDefault="0074279F" w:rsidP="00713A7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 MATHIEU EYMET - cuisine</w:t>
            </w:r>
          </w:p>
        </w:tc>
      </w:tr>
      <w:tr w:rsidR="0074279F" w:rsidRPr="00CF7A23" w:rsidTr="0074279F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9F" w:rsidRDefault="0074279F" w:rsidP="00713A7C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74279F" w:rsidRPr="00D325B6" w:rsidRDefault="0074279F" w:rsidP="00713A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9F" w:rsidRPr="00A87949" w:rsidRDefault="0074279F" w:rsidP="00713A7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MME AIMARD EVELYNE 05.53.31.49.91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692"/>
        <w:gridCol w:w="2399"/>
        <w:gridCol w:w="2005"/>
        <w:gridCol w:w="3121"/>
        <w:gridCol w:w="1693"/>
      </w:tblGrid>
      <w:tr w:rsidR="00595825" w:rsidRPr="00595825" w:rsidTr="0074279F">
        <w:trPr>
          <w:trHeight w:val="315"/>
        </w:trPr>
        <w:tc>
          <w:tcPr>
            <w:tcW w:w="169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9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0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2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74279F">
        <w:trPr>
          <w:trHeight w:val="300"/>
        </w:trPr>
        <w:tc>
          <w:tcPr>
            <w:tcW w:w="1692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DOMME</w:t>
            </w:r>
          </w:p>
        </w:tc>
        <w:tc>
          <w:tcPr>
            <w:tcW w:w="2399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EYMET MATHIEU</w:t>
            </w:r>
          </w:p>
        </w:tc>
        <w:tc>
          <w:tcPr>
            <w:tcW w:w="2005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</w:t>
            </w:r>
          </w:p>
        </w:tc>
        <w:tc>
          <w:tcPr>
            <w:tcW w:w="3121" w:type="dxa"/>
            <w:noWrap/>
            <w:hideMark/>
          </w:tcPr>
          <w:p w:rsidR="00595825" w:rsidRPr="00595825" w:rsidRDefault="009E6E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713A7C" w:rsidRPr="00010EDF">
                <w:rPr>
                  <w:rStyle w:val="Lienhypertexte"/>
                  <w:sz w:val="24"/>
                  <w:szCs w:val="24"/>
                </w:rPr>
                <w:t>cuisine@hldomme.com</w:t>
              </w:r>
            </w:hyperlink>
          </w:p>
        </w:tc>
        <w:tc>
          <w:tcPr>
            <w:tcW w:w="1693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05 53 31 49 49</w:t>
            </w:r>
          </w:p>
        </w:tc>
      </w:tr>
      <w:tr w:rsidR="00595825" w:rsidRPr="00595825" w:rsidTr="0074279F">
        <w:trPr>
          <w:trHeight w:val="300"/>
        </w:trPr>
        <w:tc>
          <w:tcPr>
            <w:tcW w:w="169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99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Cournil</w:t>
            </w:r>
            <w:proofErr w:type="spellEnd"/>
            <w:r>
              <w:rPr>
                <w:sz w:val="24"/>
                <w:szCs w:val="24"/>
              </w:rPr>
              <w:t xml:space="preserve"> Fabienne</w:t>
            </w:r>
          </w:p>
        </w:tc>
        <w:tc>
          <w:tcPr>
            <w:tcW w:w="2005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121" w:type="dxa"/>
            <w:noWrap/>
            <w:hideMark/>
          </w:tcPr>
          <w:p w:rsidR="00595825" w:rsidRPr="00595825" w:rsidRDefault="0074279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08324C">
                <w:rPr>
                  <w:rStyle w:val="Lienhypertexte"/>
                  <w:sz w:val="24"/>
                  <w:szCs w:val="24"/>
                </w:rPr>
                <w:t>dieteticienne@hldomme.com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:rsidR="00595825" w:rsidRPr="00595825" w:rsidRDefault="00713A7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05 53 31 49 95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  <w:bookmarkStart w:id="0" w:name="_GoBack"/>
      <w:bookmarkEnd w:id="0"/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0C682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C6824">
        <w:rPr>
          <w:b/>
          <w:sz w:val="22"/>
          <w:szCs w:val="22"/>
        </w:rPr>
        <w:instrText xml:space="preserve"> FORMCHECKBOX </w:instrText>
      </w:r>
      <w:r w:rsidR="009E6EE0">
        <w:rPr>
          <w:b/>
          <w:sz w:val="22"/>
          <w:szCs w:val="22"/>
        </w:rPr>
      </w:r>
      <w:r w:rsidR="009E6EE0">
        <w:rPr>
          <w:b/>
          <w:sz w:val="22"/>
          <w:szCs w:val="22"/>
        </w:rPr>
        <w:fldChar w:fldCharType="separate"/>
      </w:r>
      <w:r w:rsidR="000C682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E6EE0">
        <w:rPr>
          <w:b/>
          <w:sz w:val="22"/>
          <w:szCs w:val="22"/>
        </w:rPr>
      </w:r>
      <w:r w:rsidR="009E6E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E6EE0">
        <w:rPr>
          <w:b/>
          <w:sz w:val="22"/>
          <w:szCs w:val="22"/>
        </w:rPr>
      </w:r>
      <w:r w:rsidR="009E6E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E6EE0">
        <w:rPr>
          <w:b/>
          <w:sz w:val="22"/>
          <w:szCs w:val="22"/>
        </w:rPr>
      </w:r>
      <w:r w:rsidR="009E6E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0C682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C6824">
        <w:rPr>
          <w:sz w:val="22"/>
          <w:szCs w:val="22"/>
        </w:rPr>
        <w:instrText xml:space="preserve"> FORMCHECKBOX </w:instrText>
      </w:r>
      <w:r w:rsidR="009E6EE0">
        <w:rPr>
          <w:sz w:val="22"/>
          <w:szCs w:val="22"/>
        </w:rPr>
      </w:r>
      <w:r w:rsidR="009E6EE0">
        <w:rPr>
          <w:sz w:val="22"/>
          <w:szCs w:val="22"/>
        </w:rPr>
        <w:fldChar w:fldCharType="separate"/>
      </w:r>
      <w:r w:rsidR="000C682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0C6824">
        <w:rPr>
          <w:b/>
          <w:sz w:val="22"/>
          <w:szCs w:val="22"/>
        </w:rPr>
        <w:t>par courriel</w:t>
      </w:r>
      <w:r w:rsidRPr="00F025F6">
        <w:rPr>
          <w:b/>
          <w:sz w:val="22"/>
          <w:szCs w:val="22"/>
        </w:rPr>
        <w:t>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</w:t>
            </w:r>
            <w:r w:rsidR="00713A7C">
              <w:rPr>
                <w:b/>
                <w:sz w:val="18"/>
              </w:rPr>
              <w:t>TS 5 + 12 +22 + 25 + 28 +47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713A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tous les 15 j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713A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713A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713A7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DOMME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RUE DE 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L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HOPITAL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E6EE0">
              <w:rPr>
                <w:rFonts w:ascii="Trebuchet MS" w:hAnsi="Trebuchet MS" w:cs="Arial"/>
                <w:sz w:val="18"/>
                <w:szCs w:val="18"/>
              </w:rPr>
            </w:r>
            <w:r w:rsidR="009E6EE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713A7C" w:rsidRPr="00A87949" w:rsidRDefault="00713A7C" w:rsidP="00713A7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E6EE0">
              <w:rPr>
                <w:rFonts w:ascii="Trebuchet MS" w:hAnsi="Trebuchet MS" w:cs="Arial"/>
                <w:sz w:val="18"/>
                <w:szCs w:val="18"/>
              </w:rPr>
            </w:r>
            <w:r w:rsidR="009E6EE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A87949" w:rsidRDefault="00713A7C" w:rsidP="00713A7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E6EE0">
              <w:rPr>
                <w:rFonts w:ascii="Trebuchet MS" w:hAnsi="Trebuchet MS" w:cs="Arial"/>
                <w:sz w:val="18"/>
                <w:szCs w:val="18"/>
              </w:rPr>
            </w:r>
            <w:r w:rsidR="009E6EE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713A7C" w:rsidRPr="00A87949" w:rsidRDefault="00713A7C" w:rsidP="00713A7C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9E6EE0">
              <w:rPr>
                <w:rFonts w:ascii="Trebuchet MS" w:hAnsi="Trebuchet MS" w:cs="Arial"/>
                <w:sz w:val="18"/>
                <w:szCs w:val="18"/>
              </w:rPr>
            </w:r>
            <w:r w:rsidR="009E6EE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E9454F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9454F">
              <w:rPr>
                <w:sz w:val="24"/>
                <w:szCs w:val="24"/>
              </w:rPr>
              <w:t>3M85 H/3M20 L</w:t>
            </w:r>
          </w:p>
          <w:p w:rsidR="00713A7C" w:rsidRPr="00E9454F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9454F">
              <w:rPr>
                <w:sz w:val="24"/>
                <w:szCs w:val="24"/>
              </w:rPr>
              <w:t>et 2M85 H/2M50 L</w:t>
            </w:r>
          </w:p>
          <w:p w:rsidR="00713A7C" w:rsidRPr="00E9454F" w:rsidRDefault="00713A7C" w:rsidP="00713A7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 xml:space="preserve">attention bastide a </w:t>
            </w:r>
            <w:proofErr w:type="spellStart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>domme</w:t>
            </w:r>
            <w:proofErr w:type="spellEnd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 xml:space="preserve"> donc deux portes d </w:t>
            </w:r>
            <w:proofErr w:type="spellStart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>entrees</w:t>
            </w:r>
            <w:proofErr w:type="spellEnd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 xml:space="preserve"> avec des hauteurs et largeurs bien </w:t>
            </w:r>
            <w:proofErr w:type="spellStart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>specifiques</w:t>
            </w:r>
            <w:proofErr w:type="spellEnd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  <w:u w:val="single"/>
              </w:rPr>
              <w:t>ci dessus</w:t>
            </w:r>
            <w:proofErr w:type="spellEnd"/>
          </w:p>
        </w:tc>
      </w:tr>
      <w:tr w:rsidR="00713A7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A7C" w:rsidRPr="00F1091A" w:rsidRDefault="00713A7C" w:rsidP="00713A7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EE0" w:rsidRDefault="009E6EE0">
      <w:r>
        <w:separator/>
      </w:r>
    </w:p>
  </w:endnote>
  <w:endnote w:type="continuationSeparator" w:id="0">
    <w:p w:rsidR="009E6EE0" w:rsidRDefault="009E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EE0" w:rsidRDefault="009E6EE0">
      <w:r>
        <w:separator/>
      </w:r>
    </w:p>
  </w:footnote>
  <w:footnote w:type="continuationSeparator" w:id="0">
    <w:p w:rsidR="009E6EE0" w:rsidRDefault="009E6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5773E"/>
    <w:rsid w:val="00065AAC"/>
    <w:rsid w:val="00083DA2"/>
    <w:rsid w:val="000A798D"/>
    <w:rsid w:val="000C1732"/>
    <w:rsid w:val="000C541A"/>
    <w:rsid w:val="000C6824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2575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3A7C"/>
    <w:rsid w:val="007158C1"/>
    <w:rsid w:val="007270F3"/>
    <w:rsid w:val="0074279F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E6EE0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6D63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2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isine@hldomm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ttache.drml@hldomm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eteticienne@hldomme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2025-08-14T09:04:00Z</dcterms:created>
  <dcterms:modified xsi:type="dcterms:W3CDTF">2025-08-14T09:47:00Z</dcterms:modified>
</cp:coreProperties>
</file>